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DF73A" w14:textId="77777777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4BDB123F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0456AE">
        <w:rPr>
          <w:rFonts w:ascii="Arial" w:hAnsi="Arial" w:cs="Arial"/>
          <w:b/>
          <w:bCs/>
          <w:color w:val="auto"/>
          <w:sz w:val="24"/>
        </w:rPr>
        <w:t>8749</w:t>
      </w:r>
      <w:ins w:id="0" w:author="Antoine G Mouquet (Orange)" w:date="2021-11-17T00:16:00Z">
        <w:r w:rsidR="00E4155A">
          <w:rPr>
            <w:rFonts w:ascii="Arial" w:hAnsi="Arial" w:cs="Arial"/>
            <w:b/>
            <w:bCs/>
            <w:color w:val="auto"/>
            <w:sz w:val="24"/>
          </w:rPr>
          <w:t>r0</w:t>
        </w:r>
        <w:del w:id="1" w:author="user1" w:date="2021-11-17T14:49:00Z">
          <w:r w:rsidR="00E4155A" w:rsidDel="00C37289">
            <w:rPr>
              <w:rFonts w:ascii="Arial" w:hAnsi="Arial" w:cs="Arial"/>
              <w:b/>
              <w:bCs/>
              <w:color w:val="auto"/>
              <w:sz w:val="24"/>
            </w:rPr>
            <w:delText>5</w:delText>
          </w:r>
        </w:del>
      </w:ins>
      <w:ins w:id="2" w:author="user1" w:date="2021-11-17T23:09:00Z">
        <w:r w:rsidR="00284DFA">
          <w:rPr>
            <w:rFonts w:ascii="Arial" w:hAnsi="Arial" w:cs="Arial"/>
            <w:b/>
            <w:bCs/>
            <w:color w:val="auto"/>
            <w:sz w:val="24"/>
          </w:rPr>
          <w:t>7</w:t>
        </w:r>
      </w:ins>
    </w:p>
    <w:p w14:paraId="51A2D9CA" w14:textId="2B02AB31" w:rsidR="00523371" w:rsidRPr="00F425E7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proofErr w:type="spellStart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, November 15 – 19, 2021</w:t>
      </w:r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8169-was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lastRenderedPageBreak/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48523B3A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>: w</w:t>
      </w:r>
      <w:r w:rsidR="00954E8F" w:rsidRPr="00F13F86">
        <w:rPr>
          <w:color w:val="auto"/>
          <w:lang w:eastAsia="ko-KR"/>
        </w:rPr>
        <w:t xml:space="preserve">hether </w:t>
      </w:r>
      <w:r w:rsidR="00D17664" w:rsidRPr="00F13F86">
        <w:rPr>
          <w:color w:val="auto"/>
          <w:lang w:eastAsia="ko-KR"/>
        </w:rPr>
        <w:t xml:space="preserve">and how </w:t>
      </w:r>
      <w:r w:rsidR="00954E8F" w:rsidRPr="00F13F86">
        <w:rPr>
          <w:color w:val="auto"/>
          <w:lang w:eastAsia="ko-KR"/>
        </w:rPr>
        <w:t>new types of output need to be provided by NWDAF and how would those outputs be defined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5903614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#1.2: </w:t>
      </w:r>
      <w:r w:rsidR="00152BEE" w:rsidRPr="00F13F86">
        <w:rPr>
          <w:color w:val="auto"/>
          <w:lang w:eastAsia="ko-KR"/>
        </w:rPr>
        <w:t xml:space="preserve">Study possible mechanisms for improved correctness of NWDAF analytics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#2.1: </w:t>
      </w:r>
      <w:r w:rsidR="00F00FCC" w:rsidRPr="00F13F86">
        <w:rPr>
          <w:color w:val="auto"/>
          <w:lang w:eastAsia="ko-KR"/>
        </w:rPr>
        <w:t xml:space="preserve">Whether and how NWDAF can assist </w:t>
      </w:r>
      <w:r w:rsidR="00096BF8" w:rsidRPr="00F13F86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F13F86" w:rsidRDefault="009A3A43" w:rsidP="001543D7">
      <w:pPr>
        <w:pStyle w:val="NO"/>
        <w:rPr>
          <w:color w:val="auto"/>
        </w:rPr>
      </w:pPr>
      <w:r w:rsidRPr="00F13F86">
        <w:rPr>
          <w:color w:val="auto"/>
        </w:rPr>
        <w:t>NOTE: Solutions shall not cause degradation of UPF performance.</w:t>
      </w:r>
    </w:p>
    <w:p w14:paraId="33381FB3" w14:textId="5497DAB3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#2.2: </w:t>
      </w:r>
      <w:r w:rsidR="00490FFE" w:rsidRPr="00F13F86">
        <w:rPr>
          <w:color w:val="auto"/>
          <w:lang w:eastAsia="ko-KR"/>
        </w:rPr>
        <w:t>Whether and how to support d</w:t>
      </w:r>
      <w:r w:rsidR="006250AF" w:rsidRPr="00F13F86">
        <w:rPr>
          <w:color w:val="auto"/>
          <w:lang w:eastAsia="ko-KR"/>
        </w:rPr>
        <w:t xml:space="preserve">ata and analytics exchange </w:t>
      </w:r>
      <w:r w:rsidR="004C1935" w:rsidRPr="00F13F86">
        <w:rPr>
          <w:color w:val="auto"/>
          <w:lang w:eastAsia="ko-KR"/>
        </w:rPr>
        <w:t xml:space="preserve">in </w:t>
      </w:r>
      <w:r w:rsidR="006250AF" w:rsidRPr="00F13F86">
        <w:rPr>
          <w:color w:val="auto"/>
          <w:lang w:eastAsia="ko-KR"/>
        </w:rPr>
        <w:t xml:space="preserve">roaming </w:t>
      </w:r>
      <w:r w:rsidR="00490FFE" w:rsidRPr="00F13F86">
        <w:rPr>
          <w:color w:val="auto"/>
          <w:lang w:eastAsia="ko-KR"/>
        </w:rPr>
        <w:t xml:space="preserve">case </w:t>
      </w:r>
      <w:r w:rsidR="006250AF" w:rsidRPr="00F13F86">
        <w:rPr>
          <w:color w:val="auto"/>
          <w:lang w:eastAsia="ko-KR"/>
        </w:rPr>
        <w:t>(including network sharing)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lastRenderedPageBreak/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47A00A05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>NOTE: The study should be coordinated with SA5 and conclusions will be reached jointly</w:t>
      </w:r>
    </w:p>
    <w:p w14:paraId="0ED09DF9" w14:textId="11160895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>Enhancements related to analytics subscription transfer between NWDAFs</w:t>
      </w:r>
      <w:r w:rsidR="00862CD0" w:rsidRPr="00F13F86">
        <w:rPr>
          <w:color w:val="auto"/>
          <w:lang w:eastAsia="ko-KR"/>
        </w:rPr>
        <w:t xml:space="preserve"> </w:t>
      </w:r>
      <w:r w:rsidR="00862CD0" w:rsidRPr="00F13F86">
        <w:rPr>
          <w:color w:val="auto"/>
          <w:shd w:val="clear" w:color="auto" w:fill="FFFFFF"/>
        </w:rPr>
        <w:t>(</w:t>
      </w:r>
      <w:r w:rsidR="00F67B08" w:rsidRPr="00F13F86">
        <w:rPr>
          <w:color w:val="auto"/>
          <w:shd w:val="clear" w:color="auto" w:fill="FFFFFF"/>
        </w:rPr>
        <w:t>i.e</w:t>
      </w:r>
      <w:r w:rsidR="00862CD0" w:rsidRPr="00F13F86">
        <w:rPr>
          <w:color w:val="auto"/>
          <w:shd w:val="clear" w:color="auto" w:fill="FFFFFF"/>
        </w:rPr>
        <w:t>. when analytics are for a group of UEs)</w:t>
      </w:r>
    </w:p>
    <w:p w14:paraId="1915AF76" w14:textId="7479C7C2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>Impact of non-typical situations (e.g. un-scheduled events, disaster) on data collection and analytics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57DBC8E8" w:rsidR="00815FEC" w:rsidRPr="00F13F86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 xml:space="preserve">Whether and how to </w:t>
      </w:r>
      <w:del w:id="3" w:author="Antoine G Mouquet (Orange)" w:date="2021-11-17T00:15:00Z">
        <w:r w:rsidRPr="00F13F86" w:rsidDel="006B352D">
          <w:rPr>
            <w:color w:val="auto"/>
            <w:lang w:val="en-US" w:eastAsia="ko-KR"/>
          </w:rPr>
          <w:delText>i</w:delText>
        </w:r>
        <w:r w:rsidR="00D60D45" w:rsidRPr="00F13F86" w:rsidDel="006B352D">
          <w:rPr>
            <w:color w:val="auto"/>
            <w:lang w:val="en-US" w:eastAsia="ko-KR"/>
          </w:rPr>
          <w:delText xml:space="preserve">ncrease </w:delText>
        </w:r>
      </w:del>
      <w:ins w:id="4" w:author="Antoine G Mouquet (Orange)" w:date="2021-11-17T00:15:00Z">
        <w:r w:rsidR="006B352D">
          <w:rPr>
            <w:color w:val="auto"/>
            <w:lang w:val="en-US" w:eastAsia="ko-KR"/>
          </w:rPr>
          <w:t>enhance the</w:t>
        </w:r>
        <w:r w:rsidR="006B352D" w:rsidRPr="00F13F86">
          <w:rPr>
            <w:color w:val="auto"/>
            <w:lang w:val="en-US" w:eastAsia="ko-KR"/>
          </w:rPr>
          <w:t xml:space="preserve"> </w:t>
        </w:r>
      </w:ins>
      <w:r w:rsidR="00CF3A15" w:rsidRPr="00F13F86">
        <w:rPr>
          <w:color w:val="auto"/>
          <w:lang w:val="en-US" w:eastAsia="ko-KR"/>
        </w:rPr>
        <w:t xml:space="preserve">QoS sustainability </w:t>
      </w:r>
      <w:ins w:id="5" w:author="user1" w:date="2021-11-19T11:03:00Z">
        <w:r w:rsidR="00CC0BD4" w:rsidRPr="00CC0BD4">
          <w:rPr>
            <w:color w:val="auto"/>
            <w:highlight w:val="yellow"/>
            <w:lang w:val="en-US" w:eastAsia="ko-KR"/>
            <w:rPrChange w:id="6" w:author="user1" w:date="2021-11-19T11:03:00Z">
              <w:rPr>
                <w:color w:val="auto"/>
                <w:lang w:val="en-US" w:eastAsia="ko-KR"/>
              </w:rPr>
            </w:rPrChange>
          </w:rPr>
          <w:t>analytics</w:t>
        </w:r>
        <w:r w:rsidR="00CC0BD4" w:rsidRPr="00CC0BD4">
          <w:rPr>
            <w:color w:val="auto"/>
            <w:lang w:val="en-US" w:eastAsia="ko-KR"/>
          </w:rPr>
          <w:t xml:space="preserve"> </w:t>
        </w:r>
      </w:ins>
      <w:r w:rsidR="00CF3A15" w:rsidRPr="00F13F86">
        <w:rPr>
          <w:color w:val="auto"/>
          <w:lang w:val="en-US" w:eastAsia="ko-KR"/>
        </w:rPr>
        <w:t>with finer granularity</w:t>
      </w:r>
      <w:ins w:id="7" w:author="Antoine G Mouquet (Orange)" w:date="2021-11-17T00:15:00Z">
        <w:r w:rsidR="006B352D" w:rsidRPr="006B352D">
          <w:rPr>
            <w:color w:val="auto"/>
            <w:lang w:val="en-US" w:eastAsia="ko-KR"/>
          </w:rPr>
          <w:t xml:space="preserve"> and </w:t>
        </w:r>
      </w:ins>
      <w:ins w:id="8" w:author="user1" w:date="2021-11-19T11:04:00Z">
        <w:r w:rsidR="00CC0BD4" w:rsidRPr="00CC0BD4">
          <w:rPr>
            <w:color w:val="auto"/>
            <w:highlight w:val="yellow"/>
            <w:lang w:val="en-US" w:eastAsia="ko-KR"/>
            <w:rPrChange w:id="9" w:author="user1" w:date="2021-11-19T11:04:00Z">
              <w:rPr>
                <w:color w:val="auto"/>
                <w:lang w:val="en-US" w:eastAsia="ko-KR"/>
              </w:rPr>
            </w:rPrChange>
          </w:rPr>
          <w:t>additional input data</w:t>
        </w:r>
      </w:ins>
      <w:ins w:id="10" w:author="Antoine G Mouquet (Orange)" w:date="2021-11-17T00:15:00Z">
        <w:del w:id="11" w:author="user1" w:date="2021-11-19T11:04:00Z">
          <w:r w:rsidR="006B352D" w:rsidRPr="00CC0BD4" w:rsidDel="00CC0BD4">
            <w:rPr>
              <w:color w:val="auto"/>
              <w:highlight w:val="yellow"/>
              <w:lang w:val="en-US" w:eastAsia="ko-KR"/>
              <w:rPrChange w:id="12" w:author="user1" w:date="2021-11-19T11:04:00Z">
                <w:rPr>
                  <w:color w:val="auto"/>
                  <w:lang w:val="en-US" w:eastAsia="ko-KR"/>
                </w:rPr>
              </w:rPrChange>
            </w:rPr>
            <w:delText>support additional QoS parameters</w:delText>
          </w:r>
        </w:del>
      </w:ins>
    </w:p>
    <w:p w14:paraId="3A40A1FE" w14:textId="0B6EBDF6" w:rsidR="00B73C50" w:rsidRPr="00F13F86" w:rsidRDefault="00815FEC" w:rsidP="001543D7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7DB1B5CA" w:rsidR="00B73C50" w:rsidRPr="00F13F86" w:rsidRDefault="00D60D45" w:rsidP="00E151D9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 xml:space="preserve">Investigate QoS </w:t>
      </w:r>
      <w:r w:rsidR="00E151D9" w:rsidRPr="00F13F86">
        <w:rPr>
          <w:color w:val="auto"/>
          <w:shd w:val="clear" w:color="auto" w:fill="FFFFFF"/>
        </w:rPr>
        <w:t xml:space="preserve">sustainability </w:t>
      </w:r>
      <w:r w:rsidRPr="00F13F86">
        <w:rPr>
          <w:color w:val="auto"/>
          <w:lang w:val="en-US" w:eastAsia="ko-KR"/>
        </w:rPr>
        <w:t>in Multi-MNO/Cross-border environments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667B8E74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NWDAF enhancements considering inputs from SCP</w:t>
      </w:r>
    </w:p>
    <w:p w14:paraId="649E9F7C" w14:textId="13FBEE05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Study whether and how UE consume data analytics from NWDAF</w:t>
      </w:r>
    </w:p>
    <w:p w14:paraId="6395C86A" w14:textId="56CC2A4E" w:rsidR="00853700" w:rsidRPr="00F13F86" w:rsidRDefault="002C540C" w:rsidP="002C540C">
      <w:pPr>
        <w:pStyle w:val="NO"/>
        <w:rPr>
          <w:color w:val="auto"/>
        </w:rPr>
      </w:pPr>
      <w:r w:rsidRPr="00F13F86">
        <w:rPr>
          <w:color w:val="auto"/>
        </w:rPr>
        <w:t xml:space="preserve"> </w:t>
      </w:r>
      <w:r w:rsidR="00853700" w:rsidRPr="00F13F86">
        <w:rPr>
          <w:color w:val="auto"/>
        </w:rPr>
        <w:t>NOTE: Potential coordination between the study 5G_AIML and this study are needed</w:t>
      </w:r>
    </w:p>
    <w:p w14:paraId="436CC083" w14:textId="0B49A2AD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>: Study whether and how to enhance architecture to support online learning in the 5GC</w:t>
      </w:r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0843BF0F" w:rsidR="005411D6" w:rsidRPr="00F13F86" w:rsidRDefault="005411D6" w:rsidP="005411D6">
            <w:pPr>
              <w:rPr>
                <w:color w:val="auto"/>
              </w:rPr>
            </w:pPr>
            <w:r w:rsidRPr="00F13F86">
              <w:rPr>
                <w:color w:val="auto"/>
              </w:rPr>
              <w:t>WT#1.1</w:t>
            </w:r>
          </w:p>
        </w:tc>
        <w:tc>
          <w:tcPr>
            <w:tcW w:w="1317" w:type="dxa"/>
            <w:shd w:val="clear" w:color="auto" w:fill="auto"/>
          </w:tcPr>
          <w:p w14:paraId="44433362" w14:textId="353BB231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71185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1170EDE" w14:textId="0A058AA6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59C32E5" w14:textId="63659AC2" w:rsidR="005411D6" w:rsidRPr="00F13F86" w:rsidRDefault="001E78A6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</w:t>
            </w:r>
            <w:r w:rsidR="00993CC3" w:rsidRPr="00F13F86">
              <w:rPr>
                <w:color w:val="auto"/>
              </w:rPr>
              <w:t>1</w:t>
            </w:r>
            <w:r w:rsidRPr="00F13F86">
              <w:rPr>
                <w:color w:val="auto"/>
              </w:rPr>
              <w:t>.1 is self-contained</w:t>
            </w: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97D3F8D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488F38A7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2CA13D10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186F2F86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571D41B9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F13F86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7138C3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4421BEB6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4D3D4117" w14:textId="56884090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314E7EF2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193B54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07071B31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del w:id="13" w:author="user1" w:date="2021-11-17T14:47:00Z">
              <w:r w:rsidRPr="00F13F86" w:rsidDel="00C37289">
                <w:rPr>
                  <w:color w:val="auto"/>
                </w:rPr>
                <w:delText xml:space="preserve">3 </w:delText>
              </w:r>
            </w:del>
            <w:ins w:id="14" w:author="user1" w:date="2021-11-17T14:47:00Z">
              <w:r w:rsidR="00C37289">
                <w:rPr>
                  <w:color w:val="auto"/>
                </w:rPr>
                <w:t>2</w:t>
              </w:r>
              <w:r w:rsidR="00C37289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429FBBD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52BBEB33" w14:textId="04F628A9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</w:t>
            </w:r>
            <w:r w:rsidR="00504936" w:rsidRPr="00465C0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0584202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del w:id="15" w:author="user1" w:date="2021-11-17T14:47:00Z">
              <w:r w:rsidRPr="00465C09" w:rsidDel="00C37289">
                <w:rPr>
                  <w:color w:val="auto"/>
                </w:rPr>
                <w:delText xml:space="preserve">4 </w:delText>
              </w:r>
            </w:del>
            <w:ins w:id="16" w:author="user1" w:date="2021-11-17T14:47:00Z">
              <w:r w:rsidR="00C37289">
                <w:rPr>
                  <w:color w:val="auto"/>
                </w:rPr>
                <w:t>3</w:t>
              </w:r>
              <w:r w:rsidR="00C37289" w:rsidRPr="00465C09">
                <w:rPr>
                  <w:color w:val="auto"/>
                </w:rPr>
                <w:t xml:space="preserve"> </w:t>
              </w:r>
            </w:ins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7282910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31C626B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del w:id="17" w:author="user1" w:date="2021-11-17T14:47:00Z">
              <w:r w:rsidRPr="00F13F86" w:rsidDel="00C37289">
                <w:rPr>
                  <w:color w:val="auto"/>
                </w:rPr>
                <w:delText xml:space="preserve">6 </w:delText>
              </w:r>
            </w:del>
            <w:ins w:id="18" w:author="user1" w:date="2021-11-17T14:47:00Z">
              <w:r w:rsidR="00C37289">
                <w:rPr>
                  <w:color w:val="auto"/>
                </w:rPr>
                <w:t>4</w:t>
              </w:r>
              <w:r w:rsidR="00C37289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4FE8BB03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WT#3.5</w:t>
            </w:r>
          </w:p>
        </w:tc>
        <w:tc>
          <w:tcPr>
            <w:tcW w:w="1317" w:type="dxa"/>
            <w:shd w:val="clear" w:color="auto" w:fill="auto"/>
          </w:tcPr>
          <w:p w14:paraId="76733173" w14:textId="2B114F28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3C3CF799" w14:textId="132C5BD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09F374F0" w14:textId="40AF299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BD9D22F" w14:textId="660E1DB1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del w:id="19" w:author="user1" w:date="2021-11-17T14:47:00Z">
              <w:r w:rsidRPr="00F13F86" w:rsidDel="00C37289">
                <w:rPr>
                  <w:color w:val="auto"/>
                </w:rPr>
                <w:delText xml:space="preserve">6 </w:delText>
              </w:r>
            </w:del>
            <w:ins w:id="20" w:author="user1" w:date="2021-11-17T14:47:00Z">
              <w:r w:rsidR="00C37289">
                <w:rPr>
                  <w:color w:val="auto"/>
                </w:rPr>
                <w:t>5</w:t>
              </w:r>
              <w:r w:rsidR="00C37289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5DF9D69D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</w:t>
            </w:r>
          </w:p>
        </w:tc>
        <w:tc>
          <w:tcPr>
            <w:tcW w:w="1317" w:type="dxa"/>
            <w:shd w:val="clear" w:color="auto" w:fill="auto"/>
          </w:tcPr>
          <w:p w14:paraId="3403CE74" w14:textId="089F2FC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113F7D6" w14:textId="5B207E6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6177FFE" w14:textId="0B33BE8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E961668" w14:textId="59E6D05E" w:rsidR="00857464" w:rsidRPr="00F13F86" w:rsidRDefault="00857464" w:rsidP="00CC0BD4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del w:id="21" w:author="user1" w:date="2021-11-19T11:02:00Z">
              <w:r w:rsidRPr="00F13F86" w:rsidDel="00CC0BD4">
                <w:rPr>
                  <w:color w:val="auto"/>
                </w:rPr>
                <w:delText xml:space="preserve">7 </w:delText>
              </w:r>
            </w:del>
            <w:ins w:id="22" w:author="user1" w:date="2021-11-19T11:02:00Z">
              <w:r w:rsidR="00CC0BD4">
                <w:rPr>
                  <w:color w:val="auto"/>
                </w:rPr>
                <w:t>6</w:t>
              </w:r>
              <w:r w:rsidR="00CC0BD4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1F0B08EF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del w:id="23" w:author="user1" w:date="2021-11-17T14:47:00Z">
              <w:r w:rsidRPr="00F13F86" w:rsidDel="00C37289">
                <w:rPr>
                  <w:color w:val="auto"/>
                </w:rPr>
                <w:delText xml:space="preserve">8 </w:delText>
              </w:r>
            </w:del>
            <w:ins w:id="24" w:author="user1" w:date="2021-11-17T14:47:00Z">
              <w:r w:rsidR="00C37289">
                <w:rPr>
                  <w:color w:val="auto"/>
                </w:rPr>
                <w:t>7</w:t>
              </w:r>
              <w:r w:rsidR="00C37289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47DC7D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4A973E67" w:rsidR="00857464" w:rsidRPr="00387B54" w:rsidRDefault="00857464" w:rsidP="00C37289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del w:id="25" w:author="user1" w:date="2021-11-17T14:47:00Z">
              <w:r w:rsidRPr="00387B54" w:rsidDel="00C37289">
                <w:rPr>
                  <w:color w:val="auto"/>
                </w:rPr>
                <w:delText xml:space="preserve">9 </w:delText>
              </w:r>
            </w:del>
            <w:ins w:id="26" w:author="user1" w:date="2021-11-17T14:47:00Z">
              <w:r w:rsidR="00C37289">
                <w:rPr>
                  <w:color w:val="auto"/>
                </w:rPr>
                <w:t>8</w:t>
              </w:r>
              <w:r w:rsidR="00C37289" w:rsidRPr="00387B54">
                <w:rPr>
                  <w:color w:val="auto"/>
                </w:rPr>
                <w:t xml:space="preserve"> </w:t>
              </w:r>
            </w:ins>
            <w:r w:rsidRPr="00387B54">
              <w:rPr>
                <w:color w:val="auto"/>
              </w:rPr>
              <w:t xml:space="preserve">is self-contained except that “Investigate QoS prediction in Multi-MNO/Cross-border environments” is related with </w:t>
            </w:r>
            <w:del w:id="27" w:author="user9" w:date="2021-11-04T14:40:00Z">
              <w:r w:rsidRPr="00387B54" w:rsidDel="00387B54">
                <w:rPr>
                  <w:color w:val="auto"/>
                </w:rPr>
                <w:delText>KI</w:delText>
              </w:r>
            </w:del>
            <w:ins w:id="28" w:author="user9" w:date="2021-11-04T14:40:00Z">
              <w:r w:rsidR="00387B54">
                <w:rPr>
                  <w:color w:val="auto"/>
                </w:rPr>
                <w:t>WT</w:t>
              </w:r>
            </w:ins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rPr>
          <w:ins w:id="29" w:author="user9" w:date="2021-11-04T14:41:00Z"/>
        </w:trPr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ins w:id="30" w:author="user9" w:date="2021-11-04T14:41:00Z"/>
                <w:color w:val="auto"/>
              </w:rPr>
            </w:pPr>
            <w:ins w:id="31" w:author="user9" w:date="2021-11-04T14:41:00Z">
              <w:r w:rsidRPr="00F13F86">
                <w:rPr>
                  <w:color w:val="auto"/>
                </w:rPr>
                <w:t>WT#4.</w:t>
              </w:r>
              <w:r>
                <w:rPr>
                  <w:color w:val="auto"/>
                </w:rPr>
                <w:t>2</w:t>
              </w:r>
            </w:ins>
          </w:p>
        </w:tc>
        <w:tc>
          <w:tcPr>
            <w:tcW w:w="1317" w:type="dxa"/>
            <w:shd w:val="clear" w:color="auto" w:fill="auto"/>
          </w:tcPr>
          <w:p w14:paraId="672B8685" w14:textId="7A5217B2" w:rsidR="00387B54" w:rsidRPr="00F13F86" w:rsidRDefault="00387B54" w:rsidP="00284DFA">
            <w:pPr>
              <w:jc w:val="center"/>
              <w:rPr>
                <w:ins w:id="32" w:author="user9" w:date="2021-11-04T14:41:00Z"/>
                <w:color w:val="auto"/>
                <w:lang w:eastAsia="zh-CN"/>
              </w:rPr>
            </w:pPr>
            <w:ins w:id="33" w:author="user9" w:date="2021-11-04T14:41:00Z">
              <w:r w:rsidRPr="00F13F86">
                <w:rPr>
                  <w:color w:val="auto"/>
                  <w:lang w:eastAsia="zh-CN"/>
                </w:rPr>
                <w:t>0.</w:t>
              </w:r>
            </w:ins>
            <w:ins w:id="34" w:author="user1" w:date="2021-11-17T23:11:00Z">
              <w:r w:rsidR="00284DFA" w:rsidDel="00284DFA">
                <w:rPr>
                  <w:color w:val="auto"/>
                  <w:lang w:eastAsia="zh-CN"/>
                </w:rPr>
                <w:t xml:space="preserve"> </w:t>
              </w:r>
            </w:ins>
            <w:ins w:id="35" w:author="user9" w:date="2021-11-04T14:41:00Z">
              <w:del w:id="36" w:author="user1" w:date="2021-11-17T23:11:00Z">
                <w:r w:rsidDel="00284DFA">
                  <w:rPr>
                    <w:color w:val="auto"/>
                    <w:lang w:eastAsia="zh-CN"/>
                  </w:rPr>
                  <w:delText>2</w:delText>
                </w:r>
              </w:del>
              <w:r w:rsidRPr="00F13F86">
                <w:rPr>
                  <w:color w:val="auto"/>
                  <w:lang w:eastAsia="zh-CN"/>
                </w:rPr>
                <w:t>5</w:t>
              </w:r>
            </w:ins>
          </w:p>
        </w:tc>
        <w:tc>
          <w:tcPr>
            <w:tcW w:w="1521" w:type="dxa"/>
          </w:tcPr>
          <w:p w14:paraId="0BD47EB3" w14:textId="124659C3" w:rsidR="00387B54" w:rsidRPr="00F13F86" w:rsidRDefault="00387B54" w:rsidP="00284DFA">
            <w:pPr>
              <w:jc w:val="center"/>
              <w:rPr>
                <w:ins w:id="37" w:author="user9" w:date="2021-11-04T14:41:00Z"/>
                <w:color w:val="auto"/>
                <w:lang w:eastAsia="zh-CN"/>
              </w:rPr>
            </w:pPr>
            <w:ins w:id="38" w:author="user9" w:date="2021-11-04T14:41:00Z">
              <w:r w:rsidRPr="00F13F86">
                <w:rPr>
                  <w:color w:val="auto"/>
                  <w:lang w:eastAsia="zh-CN"/>
                </w:rPr>
                <w:t>0.</w:t>
              </w:r>
              <w:del w:id="39" w:author="user1" w:date="2021-11-17T23:12:00Z">
                <w:r w:rsidDel="00284DFA">
                  <w:rPr>
                    <w:color w:val="auto"/>
                    <w:lang w:eastAsia="zh-CN"/>
                  </w:rPr>
                  <w:delText>2</w:delText>
                </w:r>
              </w:del>
              <w:r w:rsidRPr="00F13F86">
                <w:rPr>
                  <w:color w:val="auto"/>
                  <w:lang w:eastAsia="zh-CN"/>
                </w:rPr>
                <w:t>5</w:t>
              </w:r>
            </w:ins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ins w:id="40" w:author="user9" w:date="2021-11-04T14:41:00Z"/>
                <w:color w:val="auto"/>
                <w:lang w:eastAsia="zh-CN"/>
              </w:rPr>
            </w:pPr>
            <w:ins w:id="41" w:author="user9" w:date="2021-11-04T14:41:00Z">
              <w:r w:rsidRPr="00F13F86">
                <w:rPr>
                  <w:color w:val="auto"/>
                  <w:lang w:eastAsia="zh-CN"/>
                </w:rPr>
                <w:t>NO</w:t>
              </w:r>
            </w:ins>
          </w:p>
        </w:tc>
        <w:tc>
          <w:tcPr>
            <w:tcW w:w="2255" w:type="dxa"/>
          </w:tcPr>
          <w:p w14:paraId="061401D2" w14:textId="63E1DFDC" w:rsidR="00387B54" w:rsidRPr="00F13F86" w:rsidRDefault="00387B54" w:rsidP="00284DFA">
            <w:pPr>
              <w:rPr>
                <w:ins w:id="42" w:author="user9" w:date="2021-11-04T14:41:00Z"/>
                <w:color w:val="auto"/>
              </w:rPr>
            </w:pPr>
            <w:ins w:id="43" w:author="user9" w:date="2021-11-04T14:41:00Z">
              <w:r w:rsidRPr="00F13F86">
                <w:rPr>
                  <w:color w:val="auto"/>
                </w:rPr>
                <w:t>WT#4.</w:t>
              </w:r>
              <w:del w:id="44" w:author="user1" w:date="2021-11-17T23:12:00Z">
                <w:r w:rsidRPr="00F13F86" w:rsidDel="00284DFA">
                  <w:rPr>
                    <w:color w:val="auto"/>
                  </w:rPr>
                  <w:delText>3</w:delText>
                </w:r>
              </w:del>
            </w:ins>
            <w:ins w:id="45" w:author="user1" w:date="2021-11-17T23:12:00Z">
              <w:r w:rsidR="00284DFA">
                <w:rPr>
                  <w:color w:val="auto"/>
                </w:rPr>
                <w:t>2</w:t>
              </w:r>
            </w:ins>
            <w:ins w:id="46" w:author="user9" w:date="2021-11-04T14:41:00Z">
              <w:r w:rsidRPr="00F13F86">
                <w:rPr>
                  <w:color w:val="auto"/>
                </w:rPr>
                <w:t xml:space="preserve"> is self-contained </w:t>
              </w:r>
            </w:ins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2E6C99E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WT#4.3</w:t>
            </w:r>
          </w:p>
        </w:tc>
        <w:tc>
          <w:tcPr>
            <w:tcW w:w="1317" w:type="dxa"/>
            <w:shd w:val="clear" w:color="auto" w:fill="auto"/>
          </w:tcPr>
          <w:p w14:paraId="003DF86E" w14:textId="0B774CF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6470549D" w14:textId="7AD13DBA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46AF29E" w14:textId="33206E6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5EA61BA" w14:textId="272A13C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 xml:space="preserve">WT#4.3 is self-contained </w:t>
            </w:r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7409A5C9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WT#4.4</w:t>
            </w:r>
          </w:p>
        </w:tc>
        <w:tc>
          <w:tcPr>
            <w:tcW w:w="1317" w:type="dxa"/>
            <w:shd w:val="clear" w:color="auto" w:fill="auto"/>
          </w:tcPr>
          <w:p w14:paraId="32CB3FD2" w14:textId="483A152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3A5C271E" w14:textId="7749B04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7C557CD7" w14:textId="419F82C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76A3473A" w14:textId="2D7C5F23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WT#4.4 is self-contained</w:t>
            </w:r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07458856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WT#4.5</w:t>
            </w:r>
          </w:p>
        </w:tc>
        <w:tc>
          <w:tcPr>
            <w:tcW w:w="1317" w:type="dxa"/>
            <w:shd w:val="clear" w:color="auto" w:fill="auto"/>
          </w:tcPr>
          <w:p w14:paraId="62A03664" w14:textId="60FBDE4B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375380AE" w14:textId="398BC91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97C71B3" w14:textId="42D2CC1E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6229560" w14:textId="08303D21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WT#4.5 is self-contained</w:t>
            </w: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4B121669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 xml:space="preserve">Total TU estimates for the study phase: </w:t>
      </w:r>
      <w:r w:rsidR="004B059D" w:rsidRPr="00F13F86">
        <w:rPr>
          <w:b/>
          <w:bCs/>
          <w:color w:val="auto"/>
        </w:rPr>
        <w:t>1</w:t>
      </w:r>
      <w:r w:rsidR="00857464" w:rsidRPr="00F13F86">
        <w:rPr>
          <w:b/>
          <w:bCs/>
          <w:color w:val="auto"/>
        </w:rPr>
        <w:t>4</w:t>
      </w:r>
    </w:p>
    <w:p w14:paraId="6ECED561" w14:textId="68ED332A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normative phase:</w:t>
      </w:r>
      <w:r w:rsidR="004B059D" w:rsidRPr="00F13F86">
        <w:rPr>
          <w:b/>
          <w:bCs/>
          <w:color w:val="auto"/>
        </w:rPr>
        <w:t>-</w:t>
      </w:r>
      <w:r w:rsidR="00857464" w:rsidRPr="00F13F86">
        <w:rPr>
          <w:b/>
          <w:bCs/>
          <w:color w:val="auto"/>
        </w:rPr>
        <w:t>9</w:t>
      </w:r>
    </w:p>
    <w:p w14:paraId="20853915" w14:textId="6B62FE19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</w:t>
      </w:r>
      <w:r w:rsidR="00BF60E0" w:rsidRPr="00F13F86">
        <w:rPr>
          <w:b/>
          <w:bCs/>
          <w:color w:val="auto"/>
        </w:rPr>
        <w:t xml:space="preserve"> TU estimates: </w:t>
      </w:r>
      <w:r w:rsidR="004B059D" w:rsidRPr="00F13F86">
        <w:rPr>
          <w:b/>
          <w:bCs/>
          <w:color w:val="auto"/>
        </w:rPr>
        <w:t>1</w:t>
      </w:r>
      <w:r w:rsidR="00857464" w:rsidRPr="00F13F86">
        <w:rPr>
          <w:b/>
          <w:bCs/>
          <w:color w:val="auto"/>
        </w:rPr>
        <w:t>4</w:t>
      </w:r>
      <w:r w:rsidR="004B059D" w:rsidRPr="00F13F86">
        <w:rPr>
          <w:b/>
          <w:bCs/>
          <w:color w:val="auto"/>
        </w:rPr>
        <w:t>+</w:t>
      </w:r>
      <w:r w:rsidR="00857464" w:rsidRPr="00F13F86">
        <w:rPr>
          <w:b/>
          <w:bCs/>
          <w:color w:val="auto"/>
        </w:rPr>
        <w:t>9</w:t>
      </w:r>
      <w:r w:rsidR="004B059D" w:rsidRPr="00F13F86">
        <w:rPr>
          <w:b/>
          <w:bCs/>
          <w:color w:val="auto"/>
        </w:rPr>
        <w:t>=2</w:t>
      </w:r>
      <w:r w:rsidR="00857464" w:rsidRPr="00F13F86">
        <w:rPr>
          <w:b/>
          <w:bCs/>
          <w:color w:val="auto"/>
        </w:rPr>
        <w:t>3</w:t>
      </w:r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lastRenderedPageBreak/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7D05FACD" w:rsidR="00550C34" w:rsidRPr="00F13F86" w:rsidRDefault="006E5D8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del w:id="47" w:author="Antoine G Mouquet (Orange)" w:date="2021-11-17T00:25:00Z">
              <w:r w:rsidRPr="00F13F86" w:rsidDel="008F2EEA">
                <w:rPr>
                  <w:rFonts w:eastAsia="Malgun Gothic"/>
                  <w:color w:val="auto"/>
                  <w:lang w:eastAsia="ko-KR"/>
                </w:rPr>
                <w:delText xml:space="preserve"> </w:delText>
              </w:r>
            </w:del>
            <w:proofErr w:type="spellStart"/>
            <w:r w:rsidR="00623FC0"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ins w:id="48" w:author="Antoine G Mouquet (Orange)" w:date="2021-11-17T00:23:00Z">
              <w:r>
                <w:rPr>
                  <w:rFonts w:eastAsia="Malgun Gothic"/>
                  <w:color w:val="auto"/>
                  <w:lang w:val="fr-FR" w:eastAsia="ko-KR"/>
                </w:rPr>
                <w:t>Inspur</w:t>
              </w:r>
            </w:ins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bookmarkStart w:id="49" w:name="_GoBack"/>
            <w:ins w:id="50" w:author="xiaobo" w:date="2021-11-19T12:02:00Z">
              <w:r w:rsidRPr="003A73B8">
                <w:rPr>
                  <w:rFonts w:eastAsia="Malgun Gothic"/>
                  <w:color w:val="auto"/>
                  <w:lang w:val="fr-FR" w:eastAsia="ko-KR"/>
                </w:rPr>
                <w:t>D</w:t>
              </w:r>
            </w:ins>
            <w:ins w:id="51" w:author="xiaobo" w:date="2021-11-19T12:04:00Z">
              <w:r w:rsidR="00EB6B07" w:rsidRPr="003A73B8">
                <w:rPr>
                  <w:rFonts w:eastAsia="Malgun Gothic"/>
                  <w:color w:val="auto"/>
                  <w:lang w:val="fr-FR" w:eastAsia="ko-KR"/>
                </w:rPr>
                <w:t>ISH</w:t>
              </w:r>
            </w:ins>
            <w:ins w:id="52" w:author="xiaobo" w:date="2021-11-19T12:02:00Z">
              <w:r w:rsidRPr="003A73B8">
                <w:rPr>
                  <w:rFonts w:eastAsia="Malgun Gothic"/>
                  <w:color w:val="auto"/>
                  <w:lang w:val="fr-FR" w:eastAsia="ko-KR"/>
                </w:rPr>
                <w:t xml:space="preserve"> Network</w:t>
              </w:r>
            </w:ins>
            <w:bookmarkEnd w:id="49"/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2CFCE" w14:textId="77777777" w:rsidR="00935034" w:rsidRDefault="00935034">
      <w:r>
        <w:separator/>
      </w:r>
    </w:p>
  </w:endnote>
  <w:endnote w:type="continuationSeparator" w:id="0">
    <w:p w14:paraId="7F70A472" w14:textId="77777777" w:rsidR="00935034" w:rsidRDefault="00935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AA615" w14:textId="5FC45CDA" w:rsidR="006B352D" w:rsidRDefault="006B352D">
    <w:pPr>
      <w:pStyle w:val="af2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JOADuE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1B76E" w14:textId="77777777" w:rsidR="00935034" w:rsidRDefault="00935034">
      <w:r>
        <w:separator/>
      </w:r>
    </w:p>
  </w:footnote>
  <w:footnote w:type="continuationSeparator" w:id="0">
    <w:p w14:paraId="15B87225" w14:textId="77777777" w:rsidR="00935034" w:rsidRDefault="00935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toine G Mouquet (Orange)">
    <w15:presenceInfo w15:providerId="None" w15:userId="Antoine G Mouquet (Orange)"/>
  </w15:person>
  <w15:person w15:author="user1">
    <w15:presenceInfo w15:providerId="None" w15:userId="user1"/>
  </w15:person>
  <w15:person w15:author="user9">
    <w15:presenceInfo w15:providerId="None" w15:userId="user9"/>
  </w15:person>
  <w15:person w15:author="xiaobo">
    <w15:presenceInfo w15:providerId="None" w15:userId="xiaob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73A2"/>
    <w:rsid w:val="0043745F"/>
    <w:rsid w:val="00437D8F"/>
    <w:rsid w:val="00440104"/>
    <w:rsid w:val="0044029F"/>
    <w:rsid w:val="0044123C"/>
    <w:rsid w:val="00441CDE"/>
    <w:rsid w:val="0044231C"/>
    <w:rsid w:val="00450DF4"/>
    <w:rsid w:val="0045123F"/>
    <w:rsid w:val="004517DC"/>
    <w:rsid w:val="00456B30"/>
    <w:rsid w:val="00457B80"/>
    <w:rsid w:val="00465C09"/>
    <w:rsid w:val="00467750"/>
    <w:rsid w:val="00471671"/>
    <w:rsid w:val="004717E3"/>
    <w:rsid w:val="004746E4"/>
    <w:rsid w:val="00476889"/>
    <w:rsid w:val="00476D4F"/>
    <w:rsid w:val="00477701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109D"/>
    <w:rsid w:val="00E11291"/>
    <w:rsid w:val="00E13CB2"/>
    <w:rsid w:val="00E1487E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86EC8-3296-4CA3-A5AE-02BD09095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1212</Words>
  <Characters>6914</Characters>
  <Application>Microsoft Office Word</Application>
  <DocSecurity>0</DocSecurity>
  <Lines>57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8110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user1</cp:lastModifiedBy>
  <cp:revision>2</cp:revision>
  <cp:lastPrinted>2000-02-29T03:31:00Z</cp:lastPrinted>
  <dcterms:created xsi:type="dcterms:W3CDTF">2021-11-19T06:22:00Z</dcterms:created>
  <dcterms:modified xsi:type="dcterms:W3CDTF">2021-11-19T06:22:00Z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